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C31C" w14:textId="10C8A4F7" w:rsidR="005C56CA" w:rsidRPr="0095659C" w:rsidRDefault="00057A30" w:rsidP="000049CD">
      <w:pPr>
        <w:spacing w:after="0" w:line="240" w:lineRule="auto"/>
        <w:rPr>
          <w:sz w:val="32"/>
          <w:szCs w:val="32"/>
        </w:rPr>
      </w:pPr>
      <w:r w:rsidRPr="004C6671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F64511E" wp14:editId="6B05F715">
            <wp:simplePos x="0" y="0"/>
            <wp:positionH relativeFrom="page">
              <wp:posOffset>0</wp:posOffset>
            </wp:positionH>
            <wp:positionV relativeFrom="paragraph">
              <wp:posOffset>-981710</wp:posOffset>
            </wp:positionV>
            <wp:extent cx="7813675" cy="80308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C_word-p2-3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3876" wp14:editId="7C6D5E16">
                <wp:simplePos x="0" y="0"/>
                <wp:positionH relativeFrom="margin">
                  <wp:posOffset>-495300</wp:posOffset>
                </wp:positionH>
                <wp:positionV relativeFrom="paragraph">
                  <wp:posOffset>-352425</wp:posOffset>
                </wp:positionV>
                <wp:extent cx="5524500" cy="581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53CF" w14:textId="28AC5419" w:rsidR="00FB05B4" w:rsidRPr="00057A30" w:rsidRDefault="00FB05B4" w:rsidP="00737E5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57A3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COURRIEL D’INVITATION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387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9pt;margin-top:-27.75pt;width:4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" filled="f" stroked="f">
                <v:textbox>
                  <w:txbxContent>
                    <w:p w14:paraId="0F8353CF" w14:textId="28AC5419" w:rsidR="00FB05B4" w:rsidRPr="00057A30" w:rsidRDefault="00FB05B4" w:rsidP="00737E5A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57A30">
                        <w:rPr>
                          <w:color w:val="FFFFFF" w:themeColor="background1"/>
                          <w:sz w:val="36"/>
                          <w:szCs w:val="36"/>
                        </w:rPr>
                        <w:t>COURRIEL D’INVITATION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8BB4C" w14:textId="77777777" w:rsidR="005C56CA" w:rsidRPr="0095659C" w:rsidRDefault="005C56CA" w:rsidP="00BE2CE2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049CD">
        <w:rPr>
          <w:sz w:val="24"/>
          <w:szCs w:val="24"/>
        </w:rPr>
        <w:t>Exemple d’un</w:t>
      </w:r>
      <w:r w:rsidRPr="0095659C">
        <w:rPr>
          <w:sz w:val="24"/>
          <w:szCs w:val="24"/>
        </w:rPr>
        <w:t xml:space="preserve"> </w:t>
      </w:r>
      <w:r w:rsidR="000049CD">
        <w:rPr>
          <w:sz w:val="24"/>
          <w:szCs w:val="24"/>
        </w:rPr>
        <w:t xml:space="preserve">courriel </w:t>
      </w:r>
      <w:r w:rsidRPr="0095659C">
        <w:rPr>
          <w:sz w:val="24"/>
          <w:szCs w:val="24"/>
        </w:rPr>
        <w:t>d’invitation</w:t>
      </w:r>
      <w:r w:rsidR="000049CD">
        <w:rPr>
          <w:sz w:val="24"/>
          <w:szCs w:val="24"/>
        </w:rPr>
        <w:t xml:space="preserve"> pour une</w:t>
      </w:r>
      <w:r>
        <w:rPr>
          <w:sz w:val="24"/>
          <w:szCs w:val="24"/>
        </w:rPr>
        <w:t xml:space="preserve"> rencontre d’information</w:t>
      </w:r>
      <w:r w:rsidR="001C3DAE">
        <w:rPr>
          <w:sz w:val="24"/>
          <w:szCs w:val="24"/>
        </w:rPr>
        <w:t xml:space="preserve"> à distance</w:t>
      </w:r>
      <w:r>
        <w:rPr>
          <w:sz w:val="24"/>
          <w:szCs w:val="24"/>
        </w:rPr>
        <w:t>)</w:t>
      </w:r>
    </w:p>
    <w:p w14:paraId="1AC6404F" w14:textId="77777777" w:rsidR="005C56CA" w:rsidRPr="00BE2CE2" w:rsidRDefault="005C56CA" w:rsidP="005C56CA">
      <w:pPr>
        <w:spacing w:after="0" w:line="240" w:lineRule="auto"/>
        <w:jc w:val="center"/>
        <w:rPr>
          <w:sz w:val="16"/>
          <w:szCs w:val="16"/>
        </w:rPr>
      </w:pPr>
    </w:p>
    <w:p w14:paraId="429DC72E" w14:textId="77777777" w:rsidR="000049CD" w:rsidRPr="00BE2CE2" w:rsidRDefault="000049CD" w:rsidP="005C56C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14:paraId="39EEF731" w14:textId="77777777" w:rsidR="005C56CA" w:rsidRPr="001C3DAE" w:rsidRDefault="005C56CA" w:rsidP="001C3DAE">
      <w:pPr>
        <w:spacing w:after="0" w:line="240" w:lineRule="auto"/>
        <w:jc w:val="center"/>
        <w:rPr>
          <w:rFonts w:cs="Arial"/>
          <w:sz w:val="32"/>
          <w:szCs w:val="32"/>
        </w:rPr>
      </w:pPr>
      <w:r w:rsidRPr="0095659C">
        <w:rPr>
          <w:rFonts w:cs="Arial"/>
          <w:sz w:val="32"/>
          <w:szCs w:val="32"/>
        </w:rPr>
        <w:t>Rencontre d’information</w:t>
      </w:r>
    </w:p>
    <w:p w14:paraId="1F8DF795" w14:textId="77777777" w:rsidR="005C56CA" w:rsidRPr="001C3DAE" w:rsidRDefault="005C56CA" w:rsidP="005C56CA">
      <w:pPr>
        <w:widowControl w:val="0"/>
        <w:spacing w:after="0" w:line="240" w:lineRule="auto"/>
        <w:ind w:left="992" w:hanging="992"/>
        <w:jc w:val="center"/>
        <w:rPr>
          <w:rFonts w:cs="Arial"/>
          <w:sz w:val="20"/>
          <w:szCs w:val="20"/>
        </w:rPr>
      </w:pPr>
      <w:r w:rsidRPr="001C3DAE">
        <w:rPr>
          <w:rFonts w:cs="Arial"/>
        </w:rPr>
        <w:t xml:space="preserve"> </w:t>
      </w:r>
      <w:proofErr w:type="gramStart"/>
      <w:r w:rsidRPr="001C3DAE">
        <w:rPr>
          <w:rFonts w:cs="Arial"/>
        </w:rPr>
        <w:t>pour</w:t>
      </w:r>
      <w:proofErr w:type="gramEnd"/>
      <w:r w:rsidRPr="001C3DAE">
        <w:rPr>
          <w:rFonts w:cs="Arial"/>
        </w:rPr>
        <w:t xml:space="preserve"> une démarche en reconnaissance des acquis et des compétences (RAC) </w:t>
      </w:r>
    </w:p>
    <w:p w14:paraId="245FCE5F" w14:textId="10E29BE6" w:rsidR="005C56CA" w:rsidRPr="001C3DAE" w:rsidRDefault="005C56CA" w:rsidP="005C56CA">
      <w:pPr>
        <w:widowControl w:val="0"/>
        <w:spacing w:after="0" w:line="240" w:lineRule="auto"/>
        <w:ind w:left="992" w:hanging="992"/>
        <w:jc w:val="center"/>
        <w:rPr>
          <w:rFonts w:cs="Arial"/>
        </w:rPr>
      </w:pPr>
      <w:proofErr w:type="gramStart"/>
      <w:r w:rsidRPr="001C3DAE">
        <w:rPr>
          <w:rFonts w:cs="Arial"/>
        </w:rPr>
        <w:t>menant</w:t>
      </w:r>
      <w:proofErr w:type="gramEnd"/>
      <w:r w:rsidRPr="001C3DAE">
        <w:rPr>
          <w:rFonts w:cs="Arial"/>
        </w:rPr>
        <w:t xml:space="preserve"> à l’obtention </w:t>
      </w:r>
      <w:r w:rsidR="001C3DAE" w:rsidRPr="001C3DAE">
        <w:rPr>
          <w:rFonts w:cs="Arial"/>
        </w:rPr>
        <w:t>de l’attestation</w:t>
      </w:r>
      <w:r w:rsidR="005B450C">
        <w:rPr>
          <w:rFonts w:cs="Arial"/>
        </w:rPr>
        <w:t>/du diplôme</w:t>
      </w:r>
      <w:r w:rsidRPr="001C3DAE">
        <w:rPr>
          <w:rFonts w:cs="Arial"/>
        </w:rPr>
        <w:t xml:space="preserve"> d’études collégiales en</w:t>
      </w:r>
    </w:p>
    <w:p w14:paraId="0A7CD1AE" w14:textId="77777777" w:rsidR="001C3DAE" w:rsidRPr="001C3DAE" w:rsidRDefault="005C56CA" w:rsidP="001C3DAE">
      <w:pPr>
        <w:widowControl w:val="0"/>
        <w:spacing w:after="0" w:line="240" w:lineRule="auto"/>
        <w:ind w:left="992" w:hanging="992"/>
        <w:jc w:val="center"/>
        <w:rPr>
          <w:rStyle w:val="lev"/>
          <w:rFonts w:cs="Arial"/>
          <w:b w:val="0"/>
          <w:bCs w:val="0"/>
          <w:sz w:val="14"/>
          <w:szCs w:val="14"/>
        </w:rPr>
      </w:pPr>
      <w:r w:rsidRPr="001C3DAE">
        <w:rPr>
          <w:rFonts w:cs="Arial"/>
          <w:sz w:val="14"/>
          <w:szCs w:val="14"/>
        </w:rPr>
        <w:t> </w:t>
      </w:r>
    </w:p>
    <w:p w14:paraId="7184B868" w14:textId="277E1D84" w:rsidR="001C3DAE" w:rsidRPr="001C3DAE" w:rsidRDefault="004D23F3" w:rsidP="001C3DAE">
      <w:pPr>
        <w:jc w:val="center"/>
        <w:rPr>
          <w:rStyle w:val="Accentuation"/>
          <w:rFonts w:eastAsia="Times New Roman" w:cs="Arial"/>
          <w:b/>
          <w:i w:val="0"/>
          <w:color w:val="000000"/>
          <w:sz w:val="36"/>
          <w:szCs w:val="36"/>
        </w:rPr>
      </w:pPr>
      <w:r>
        <w:rPr>
          <w:rStyle w:val="Accentuation"/>
          <w:rFonts w:eastAsia="Times New Roman" w:cs="Arial"/>
          <w:b/>
          <w:i w:val="0"/>
          <w:color w:val="000000"/>
          <w:sz w:val="36"/>
          <w:szCs w:val="36"/>
        </w:rPr>
        <w:t>Techniques de ___________________</w:t>
      </w:r>
    </w:p>
    <w:p w14:paraId="0BA35077" w14:textId="77777777" w:rsidR="001C3DAE" w:rsidRPr="00813B5B" w:rsidRDefault="001C3DAE" w:rsidP="000049CD">
      <w:pPr>
        <w:jc w:val="both"/>
        <w:rPr>
          <w:rFonts w:eastAsia="Times New Roman" w:cs="Arial"/>
          <w:color w:val="000000"/>
        </w:rPr>
      </w:pPr>
      <w:r w:rsidRPr="001C3DAE">
        <w:rPr>
          <w:rStyle w:val="Accentuation"/>
          <w:rFonts w:eastAsia="Times New Roman" w:cs="Arial"/>
          <w:i w:val="0"/>
          <w:color w:val="000000"/>
        </w:rPr>
        <w:t xml:space="preserve">Bonjour, </w:t>
      </w:r>
    </w:p>
    <w:p w14:paraId="1352A140" w14:textId="44085BD7" w:rsidR="00671057" w:rsidRPr="00671057" w:rsidRDefault="001C3DAE" w:rsidP="000049CD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iCs/>
          <w:color w:val="000000"/>
          <w:sz w:val="22"/>
          <w:szCs w:val="22"/>
        </w:rPr>
      </w:pPr>
      <w:r w:rsidRPr="00671057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Voici des informations importantes à l</w:t>
      </w:r>
      <w:r w:rsidR="00671057" w:rsidRPr="00671057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ire attentivement concernant la rencontre</w:t>
      </w:r>
      <w:r w:rsidRPr="00671057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d'information sur la reconnaissance des acquis </w:t>
      </w:r>
      <w:r w:rsidR="00813B5B" w:rsidRPr="00671057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et des compétences (RAC) </w:t>
      </w:r>
      <w:r w:rsidRPr="00671057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en</w:t>
      </w:r>
      <w:r w:rsidRPr="00671057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4D23F3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>Techniques de ________________</w:t>
      </w:r>
      <w:r w:rsidR="00671057" w:rsidRPr="00671057">
        <w:rPr>
          <w:rStyle w:val="lev"/>
          <w:rFonts w:asciiTheme="minorHAnsi" w:hAnsiTheme="minorHAnsi" w:cs="Arial"/>
          <w:b w:val="0"/>
          <w:iCs/>
          <w:color w:val="000000"/>
          <w:sz w:val="22"/>
          <w:szCs w:val="22"/>
        </w:rPr>
        <w:t xml:space="preserve">. </w:t>
      </w:r>
    </w:p>
    <w:p w14:paraId="6400DAAE" w14:textId="77777777" w:rsidR="00671057" w:rsidRDefault="00671057" w:rsidP="000049CD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iCs/>
          <w:color w:val="000000"/>
        </w:rPr>
      </w:pPr>
    </w:p>
    <w:p w14:paraId="0FD23B87" w14:textId="77777777" w:rsidR="00671057" w:rsidRDefault="00671057" w:rsidP="00671057">
      <w:pPr>
        <w:pStyle w:val="NormalWeb"/>
        <w:spacing w:before="0" w:beforeAutospacing="0" w:after="0" w:afterAutospacing="0"/>
        <w:ind w:left="-426" w:right="-291"/>
        <w:jc w:val="center"/>
        <w:rPr>
          <w:rStyle w:val="Accentuation"/>
          <w:rFonts w:asciiTheme="minorHAnsi" w:hAnsiTheme="minorHAnsi" w:cs="Arial"/>
          <w:i w:val="0"/>
          <w:color w:val="000000"/>
          <w:sz w:val="28"/>
          <w:szCs w:val="28"/>
        </w:rPr>
      </w:pPr>
      <w:r w:rsidRPr="00671057">
        <w:rPr>
          <w:rStyle w:val="lev"/>
          <w:rFonts w:asciiTheme="minorHAnsi" w:hAnsiTheme="minorHAnsi" w:cs="Arial"/>
          <w:b w:val="0"/>
          <w:iCs/>
          <w:color w:val="000000"/>
          <w:sz w:val="28"/>
          <w:szCs w:val="28"/>
        </w:rPr>
        <w:t xml:space="preserve">Cette rencontre </w:t>
      </w:r>
      <w:r>
        <w:rPr>
          <w:rStyle w:val="lev"/>
          <w:rFonts w:asciiTheme="minorHAnsi" w:hAnsiTheme="minorHAnsi" w:cs="Arial"/>
          <w:b w:val="0"/>
          <w:iCs/>
          <w:color w:val="000000"/>
          <w:sz w:val="28"/>
          <w:szCs w:val="28"/>
        </w:rPr>
        <w:t xml:space="preserve">virtuelle </w:t>
      </w:r>
      <w:r w:rsidR="000049CD" w:rsidRPr="00671057">
        <w:rPr>
          <w:rStyle w:val="Accentuation"/>
          <w:rFonts w:asciiTheme="minorHAnsi" w:hAnsiTheme="minorHAnsi" w:cs="Arial"/>
          <w:i w:val="0"/>
          <w:color w:val="000000"/>
          <w:sz w:val="28"/>
          <w:szCs w:val="28"/>
        </w:rPr>
        <w:t>aura lieu</w:t>
      </w:r>
      <w:r w:rsidR="001C3DAE" w:rsidRPr="00671057">
        <w:rPr>
          <w:rStyle w:val="Accentuation"/>
          <w:rFonts w:asciiTheme="minorHAnsi" w:hAnsiTheme="minorHAnsi" w:cs="Arial"/>
          <w:i w:val="0"/>
          <w:color w:val="000000"/>
          <w:sz w:val="28"/>
          <w:szCs w:val="28"/>
        </w:rPr>
        <w:t xml:space="preserve"> </w:t>
      </w:r>
    </w:p>
    <w:p w14:paraId="0F425641" w14:textId="18E7C864" w:rsidR="001C3DAE" w:rsidRPr="00671057" w:rsidRDefault="004F5620" w:rsidP="00671057">
      <w:pPr>
        <w:pStyle w:val="NormalWeb"/>
        <w:spacing w:before="0" w:beforeAutospacing="0" w:after="0" w:afterAutospacing="0"/>
        <w:ind w:left="-426" w:right="-291"/>
        <w:jc w:val="center"/>
        <w:rPr>
          <w:rStyle w:val="lev"/>
          <w:rFonts w:asciiTheme="minorHAnsi" w:hAnsiTheme="minorHAnsi" w:cs="Arial"/>
          <w:iCs/>
          <w:sz w:val="28"/>
          <w:szCs w:val="28"/>
        </w:rPr>
      </w:pPr>
      <w:proofErr w:type="gramStart"/>
      <w:r>
        <w:rPr>
          <w:rStyle w:val="Accentuation"/>
          <w:rFonts w:asciiTheme="minorHAnsi" w:hAnsiTheme="minorHAnsi" w:cs="Arial"/>
          <w:i w:val="0"/>
          <w:sz w:val="28"/>
          <w:szCs w:val="28"/>
        </w:rPr>
        <w:t>l</w:t>
      </w:r>
      <w:r w:rsidR="001C3DAE" w:rsidRPr="00671057">
        <w:rPr>
          <w:rStyle w:val="Accentuation"/>
          <w:rFonts w:asciiTheme="minorHAnsi" w:hAnsiTheme="minorHAnsi" w:cs="Arial"/>
          <w:i w:val="0"/>
          <w:sz w:val="28"/>
          <w:szCs w:val="28"/>
        </w:rPr>
        <w:t>e</w:t>
      </w:r>
      <w:proofErr w:type="gramEnd"/>
      <w:r w:rsidR="001C3DAE" w:rsidRPr="00671057">
        <w:rPr>
          <w:rStyle w:val="lev"/>
          <w:rFonts w:asciiTheme="minorHAnsi" w:hAnsiTheme="minorHAnsi" w:cs="Arial"/>
          <w:iCs/>
          <w:sz w:val="28"/>
          <w:szCs w:val="28"/>
          <w:u w:val="single"/>
        </w:rPr>
        <w:t xml:space="preserve"> </w:t>
      </w:r>
      <w:r w:rsidR="001C3DAE" w:rsidRPr="00671057">
        <w:rPr>
          <w:rStyle w:val="lev"/>
          <w:rFonts w:asciiTheme="minorHAnsi" w:hAnsiTheme="minorHAnsi" w:cs="Arial"/>
          <w:b w:val="0"/>
          <w:iCs/>
          <w:sz w:val="28"/>
          <w:szCs w:val="28"/>
          <w:u w:val="single"/>
        </w:rPr>
        <w:t>_______________________</w:t>
      </w:r>
      <w:r w:rsidR="00671057">
        <w:rPr>
          <w:rStyle w:val="lev"/>
          <w:rFonts w:asciiTheme="minorHAnsi" w:hAnsiTheme="minorHAnsi" w:cs="Arial"/>
          <w:b w:val="0"/>
          <w:iCs/>
          <w:sz w:val="28"/>
          <w:szCs w:val="28"/>
        </w:rPr>
        <w:t xml:space="preserve"> entre ____h et ____h</w:t>
      </w:r>
    </w:p>
    <w:p w14:paraId="7EF3B588" w14:textId="77777777" w:rsidR="000049CD" w:rsidRPr="001C3DAE" w:rsidRDefault="000049CD" w:rsidP="000049C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66880BE7" w14:textId="77777777" w:rsidR="000049CD" w:rsidRDefault="001C3DAE" w:rsidP="000049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94"/>
        <w:jc w:val="both"/>
        <w:rPr>
          <w:rStyle w:val="Accentuation"/>
          <w:rFonts w:eastAsia="Times New Roman" w:cs="Arial"/>
          <w:i w:val="0"/>
          <w:iCs w:val="0"/>
          <w:color w:val="000000"/>
        </w:rPr>
      </w:pPr>
      <w:r w:rsidRPr="001C3DAE">
        <w:rPr>
          <w:rStyle w:val="Accentuation"/>
          <w:rFonts w:eastAsia="Times New Roman" w:cs="Arial"/>
          <w:i w:val="0"/>
          <w:color w:val="000000"/>
        </w:rPr>
        <w:t>Pour la rencontre</w:t>
      </w:r>
      <w:r w:rsidR="000049CD">
        <w:rPr>
          <w:rStyle w:val="Accentuation"/>
          <w:rFonts w:eastAsia="Times New Roman" w:cs="Arial"/>
          <w:i w:val="0"/>
          <w:color w:val="000000"/>
        </w:rPr>
        <w:t>, vous aurez besoin :</w:t>
      </w:r>
    </w:p>
    <w:p w14:paraId="0C3D9388" w14:textId="77777777" w:rsidR="000049CD" w:rsidRPr="000049CD" w:rsidRDefault="000049CD" w:rsidP="000049CD">
      <w:pPr>
        <w:spacing w:after="0" w:line="240" w:lineRule="auto"/>
        <w:ind w:left="426"/>
        <w:jc w:val="both"/>
        <w:rPr>
          <w:rStyle w:val="Accentuation"/>
          <w:rFonts w:eastAsia="Times New Roman" w:cs="Arial"/>
          <w:i w:val="0"/>
          <w:iCs w:val="0"/>
          <w:color w:val="000000"/>
          <w:sz w:val="8"/>
          <w:szCs w:val="8"/>
        </w:rPr>
      </w:pPr>
    </w:p>
    <w:p w14:paraId="3151907D" w14:textId="06E4CCBF" w:rsidR="001C3DAE" w:rsidRPr="001C3DAE" w:rsidRDefault="000049CD" w:rsidP="000049C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eastAsia="Times New Roman" w:cs="Arial"/>
          <w:color w:val="000000"/>
        </w:rPr>
      </w:pPr>
      <w:r>
        <w:rPr>
          <w:rStyle w:val="Accentuation"/>
          <w:rFonts w:eastAsia="Times New Roman" w:cs="Arial"/>
          <w:i w:val="0"/>
          <w:color w:val="000000"/>
        </w:rPr>
        <w:t>D’u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 xml:space="preserve">n ordinateur </w:t>
      </w:r>
      <w:r w:rsidR="00671057">
        <w:rPr>
          <w:rStyle w:val="Accentuation"/>
          <w:rFonts w:eastAsia="Times New Roman" w:cs="Arial"/>
          <w:i w:val="0"/>
          <w:color w:val="000000"/>
        </w:rPr>
        <w:t xml:space="preserve">avec (spécifier les </w:t>
      </w:r>
      <w:r w:rsidR="003D332A">
        <w:rPr>
          <w:rStyle w:val="Accentuation"/>
          <w:rFonts w:eastAsia="Times New Roman" w:cs="Arial"/>
          <w:i w:val="0"/>
          <w:color w:val="000000"/>
        </w:rPr>
        <w:t>systèmes d’exploitation</w:t>
      </w:r>
      <w:r w:rsidR="00671057">
        <w:rPr>
          <w:rStyle w:val="Accentuation"/>
          <w:rFonts w:eastAsia="Times New Roman" w:cs="Arial"/>
          <w:i w:val="0"/>
          <w:color w:val="000000"/>
        </w:rPr>
        <w:t xml:space="preserve"> requis. Ex. : 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>Windows XP, Vista, Windows 7,</w:t>
      </w:r>
      <w:r w:rsidR="00F15DF1">
        <w:rPr>
          <w:rStyle w:val="Accentuation"/>
          <w:rFonts w:eastAsia="Times New Roman" w:cs="Arial"/>
          <w:i w:val="0"/>
          <w:color w:val="000000"/>
        </w:rPr>
        <w:t xml:space="preserve"> 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>8 ou 10 ou Mac OS</w:t>
      </w:r>
      <w:r w:rsidR="00671057">
        <w:rPr>
          <w:rStyle w:val="Accentuation"/>
          <w:rFonts w:eastAsia="Times New Roman" w:cs="Arial"/>
          <w:i w:val="0"/>
          <w:color w:val="000000"/>
        </w:rPr>
        <w:t>);</w:t>
      </w:r>
      <w:r w:rsidR="001A7929">
        <w:rPr>
          <w:rStyle w:val="Accentuation"/>
          <w:rFonts w:eastAsia="Times New Roman" w:cs="Arial"/>
          <w:i w:val="0"/>
          <w:color w:val="000000"/>
        </w:rPr>
        <w:t xml:space="preserve"> </w:t>
      </w:r>
    </w:p>
    <w:p w14:paraId="2120DB36" w14:textId="77777777" w:rsidR="001C3DAE" w:rsidRPr="001C3DAE" w:rsidRDefault="000049CD" w:rsidP="000049C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eastAsia="Times New Roman" w:cs="Arial"/>
          <w:color w:val="000000"/>
        </w:rPr>
      </w:pPr>
      <w:r>
        <w:rPr>
          <w:rStyle w:val="Accentuation"/>
          <w:rFonts w:eastAsia="Times New Roman" w:cs="Arial"/>
          <w:i w:val="0"/>
          <w:color w:val="000000"/>
        </w:rPr>
        <w:t>De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 xml:space="preserve"> haut-parleurs et </w:t>
      </w:r>
      <w:r>
        <w:rPr>
          <w:rStyle w:val="Accentuation"/>
          <w:rFonts w:eastAsia="Times New Roman" w:cs="Arial"/>
          <w:i w:val="0"/>
          <w:color w:val="000000"/>
        </w:rPr>
        <w:t>d’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 xml:space="preserve">un micro, ou </w:t>
      </w:r>
      <w:r>
        <w:rPr>
          <w:rStyle w:val="Accentuation"/>
          <w:rFonts w:eastAsia="Times New Roman" w:cs="Arial"/>
          <w:i w:val="0"/>
          <w:color w:val="000000"/>
        </w:rPr>
        <w:t>d’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>un casque d’écoute avec micro intégré</w:t>
      </w:r>
      <w:r>
        <w:rPr>
          <w:rStyle w:val="Accentuation"/>
          <w:rFonts w:eastAsia="Times New Roman" w:cs="Arial"/>
          <w:i w:val="0"/>
          <w:color w:val="000000"/>
        </w:rPr>
        <w:t>;</w:t>
      </w:r>
    </w:p>
    <w:p w14:paraId="04866B41" w14:textId="77777777" w:rsidR="001C3DAE" w:rsidRPr="001C3DAE" w:rsidRDefault="000049CD" w:rsidP="000049CD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851" w:hanging="284"/>
        <w:jc w:val="both"/>
        <w:rPr>
          <w:rFonts w:eastAsia="Times New Roman" w:cs="Arial"/>
          <w:color w:val="000000"/>
        </w:rPr>
      </w:pPr>
      <w:r>
        <w:rPr>
          <w:rStyle w:val="Accentuation"/>
          <w:rFonts w:eastAsia="Times New Roman" w:cs="Arial"/>
          <w:i w:val="0"/>
          <w:color w:val="000000"/>
        </w:rPr>
        <w:t>D’u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>ne caméra Web</w:t>
      </w:r>
      <w:r>
        <w:rPr>
          <w:rStyle w:val="Accentuation"/>
          <w:rFonts w:eastAsia="Times New Roman" w:cs="Arial"/>
          <w:i w:val="0"/>
          <w:color w:val="000000"/>
        </w:rPr>
        <w:t>;</w:t>
      </w:r>
    </w:p>
    <w:p w14:paraId="33CD5EC7" w14:textId="128F619A" w:rsidR="001C3DAE" w:rsidRPr="001C3DAE" w:rsidRDefault="000049CD" w:rsidP="000049CD">
      <w:pPr>
        <w:numPr>
          <w:ilvl w:val="1"/>
          <w:numId w:val="3"/>
        </w:numPr>
        <w:tabs>
          <w:tab w:val="clear" w:pos="1440"/>
        </w:tabs>
        <w:spacing w:before="100" w:beforeAutospacing="1" w:after="240" w:line="240" w:lineRule="auto"/>
        <w:ind w:left="851" w:hanging="284"/>
        <w:jc w:val="both"/>
        <w:rPr>
          <w:rFonts w:eastAsia="Times New Roman" w:cs="Arial"/>
          <w:color w:val="000000"/>
        </w:rPr>
      </w:pPr>
      <w:r>
        <w:rPr>
          <w:rStyle w:val="Accentuation"/>
          <w:rFonts w:eastAsia="Times New Roman" w:cs="Arial"/>
          <w:i w:val="0"/>
          <w:color w:val="000000"/>
        </w:rPr>
        <w:t>D’u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 xml:space="preserve">ne connexion </w:t>
      </w:r>
      <w:r w:rsidR="00F15DF1">
        <w:rPr>
          <w:rStyle w:val="Accentuation"/>
          <w:rFonts w:eastAsia="Times New Roman" w:cs="Arial"/>
          <w:i w:val="0"/>
          <w:color w:val="000000"/>
        </w:rPr>
        <w:t>I</w:t>
      </w:r>
      <w:r w:rsidR="001C3DAE" w:rsidRPr="001C3DAE">
        <w:rPr>
          <w:rStyle w:val="Accentuation"/>
          <w:rFonts w:eastAsia="Times New Roman" w:cs="Arial"/>
          <w:i w:val="0"/>
          <w:color w:val="000000"/>
        </w:rPr>
        <w:t>nternet de type haute vitesse</w:t>
      </w:r>
      <w:r>
        <w:rPr>
          <w:rStyle w:val="Accentuation"/>
          <w:rFonts w:eastAsia="Times New Roman" w:cs="Arial"/>
          <w:i w:val="0"/>
          <w:color w:val="000000"/>
        </w:rPr>
        <w:t>.</w:t>
      </w:r>
    </w:p>
    <w:p w14:paraId="68B9BAAD" w14:textId="77777777" w:rsidR="001C3DAE" w:rsidRPr="001C3DAE" w:rsidRDefault="001C3DAE" w:rsidP="000049CD">
      <w:pPr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426" w:hanging="284"/>
        <w:jc w:val="both"/>
        <w:rPr>
          <w:rFonts w:eastAsia="Times New Roman" w:cs="Arial"/>
          <w:color w:val="000000"/>
        </w:rPr>
      </w:pPr>
      <w:r w:rsidRPr="001C3DAE">
        <w:rPr>
          <w:rStyle w:val="Accentuation"/>
          <w:rFonts w:eastAsia="Times New Roman" w:cs="Arial"/>
          <w:i w:val="0"/>
          <w:color w:val="000000"/>
        </w:rPr>
        <w:t xml:space="preserve">Nous vous demandons de consulter le document </w:t>
      </w:r>
      <w:r w:rsidRPr="004F5620">
        <w:rPr>
          <w:rStyle w:val="lev"/>
          <w:rFonts w:eastAsia="Times New Roman" w:cs="Arial"/>
          <w:i/>
          <w:iCs/>
          <w:color w:val="000000"/>
        </w:rPr>
        <w:t xml:space="preserve">Recommandations </w:t>
      </w:r>
      <w:r w:rsidR="00671057" w:rsidRPr="004F5620">
        <w:rPr>
          <w:rStyle w:val="lev"/>
          <w:rFonts w:eastAsia="Times New Roman" w:cs="Arial"/>
          <w:i/>
          <w:iCs/>
          <w:color w:val="000000"/>
        </w:rPr>
        <w:t>sur la plateforme virtuelle</w:t>
      </w:r>
      <w:r w:rsidRPr="001C3DAE">
        <w:rPr>
          <w:rStyle w:val="Accentuation"/>
          <w:rFonts w:eastAsia="Times New Roman" w:cs="Arial"/>
          <w:i w:val="0"/>
          <w:color w:val="000000"/>
        </w:rPr>
        <w:t xml:space="preserve"> ci-joint pour connaître les recommandations et toutes les spécifications requises pour l'utilisation de la plateforme virtuelle.</w:t>
      </w:r>
    </w:p>
    <w:p w14:paraId="383B7C81" w14:textId="77777777" w:rsidR="001C3DAE" w:rsidRPr="001C3DAE" w:rsidRDefault="001C3DAE" w:rsidP="000049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color w:val="000000"/>
        </w:rPr>
      </w:pPr>
      <w:r w:rsidRPr="001C3DAE">
        <w:rPr>
          <w:rStyle w:val="Accentuation"/>
          <w:rFonts w:eastAsia="Times New Roman" w:cs="Arial"/>
          <w:i w:val="0"/>
          <w:color w:val="000000"/>
        </w:rPr>
        <w:t xml:space="preserve">Vous recevrez sous peu une invitation par courriel qui vous donnera le lien pour accéder à l’activité en ligne. </w:t>
      </w:r>
    </w:p>
    <w:p w14:paraId="5D242BCA" w14:textId="4A11A129" w:rsidR="001C3DAE" w:rsidRPr="00813B5B" w:rsidRDefault="001C3DAE" w:rsidP="000049C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Vous pourrez vous connecter à la plateforme </w:t>
      </w:r>
      <w:r w:rsidRPr="00813B5B">
        <w:rPr>
          <w:rStyle w:val="lev"/>
          <w:rFonts w:asciiTheme="minorHAnsi" w:hAnsiTheme="minorHAnsi" w:cs="Arial"/>
          <w:color w:val="000000"/>
          <w:sz w:val="22"/>
          <w:szCs w:val="22"/>
        </w:rPr>
        <w:t xml:space="preserve">30 minutes </w:t>
      </w:r>
      <w:r w:rsidRPr="000049CD">
        <w:rPr>
          <w:rStyle w:val="lev"/>
          <w:rFonts w:asciiTheme="minorHAnsi" w:hAnsiTheme="minorHAnsi" w:cs="Arial"/>
          <w:b w:val="0"/>
          <w:color w:val="000000"/>
          <w:sz w:val="22"/>
          <w:szCs w:val="22"/>
        </w:rPr>
        <w:t>avant le début de la rencontre.</w:t>
      </w:r>
      <w:r w:rsidRPr="00813B5B">
        <w:rPr>
          <w:rStyle w:val="lev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Toutefois, en cliquant à l'avance sur le lien envoyé, vous pourrez</w:t>
      </w:r>
      <w:r w:rsidR="00A5603F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vérifier que tout fonctionne correctement</w:t>
      </w: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</w:t>
      </w:r>
      <w:r w:rsidR="005E31F0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par</w:t>
      </w: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</w:t>
      </w:r>
      <w:r w:rsidR="00E850E3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« </w:t>
      </w: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l'assistant de configuration</w:t>
      </w:r>
      <w:r w:rsidR="00E850E3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 »</w:t>
      </w: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(en haut à gauche de l'écran),</w:t>
      </w:r>
      <w:r w:rsidRPr="00813B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13B5B">
        <w:rPr>
          <w:rStyle w:val="Accentuation"/>
          <w:rFonts w:asciiTheme="minorHAnsi" w:hAnsiTheme="minorHAnsi" w:cs="Arial"/>
          <w:b/>
          <w:bCs/>
          <w:i w:val="0"/>
          <w:color w:val="000000"/>
          <w:sz w:val="22"/>
          <w:szCs w:val="22"/>
        </w:rPr>
        <w:t xml:space="preserve">ce que nous vous invitons à </w:t>
      </w:r>
      <w:r w:rsidR="00F848E6">
        <w:rPr>
          <w:rStyle w:val="Accentuation"/>
          <w:rFonts w:asciiTheme="minorHAnsi" w:hAnsiTheme="minorHAnsi" w:cs="Arial"/>
          <w:b/>
          <w:bCs/>
          <w:i w:val="0"/>
          <w:color w:val="000000"/>
          <w:sz w:val="22"/>
          <w:szCs w:val="22"/>
        </w:rPr>
        <w:t>effectuer</w:t>
      </w:r>
      <w:r w:rsidRPr="00813B5B">
        <w:rPr>
          <w:rStyle w:val="Accentuation"/>
          <w:rFonts w:asciiTheme="minorHAnsi" w:hAnsiTheme="minorHAnsi" w:cs="Arial"/>
          <w:b/>
          <w:bCs/>
          <w:i w:val="0"/>
          <w:color w:val="000000"/>
          <w:sz w:val="22"/>
          <w:szCs w:val="22"/>
        </w:rPr>
        <w:t xml:space="preserve"> la veille ou quelques heures avant le début de votre entretien</w:t>
      </w:r>
      <w:r w:rsidR="005E31F0">
        <w:rPr>
          <w:rStyle w:val="Accentuation"/>
          <w:rFonts w:asciiTheme="minorHAnsi" w:hAnsiTheme="minorHAnsi" w:cs="Arial"/>
          <w:b/>
          <w:bCs/>
          <w:i w:val="0"/>
          <w:color w:val="000000"/>
          <w:sz w:val="22"/>
          <w:szCs w:val="22"/>
        </w:rPr>
        <w:t>.</w:t>
      </w:r>
    </w:p>
    <w:p w14:paraId="4FB0D6CC" w14:textId="77777777" w:rsidR="001C3DAE" w:rsidRPr="00813B5B" w:rsidRDefault="001C3DAE" w:rsidP="000049C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4E2D37F6" w14:textId="77777777" w:rsidR="001C3DAE" w:rsidRPr="00813B5B" w:rsidRDefault="001C3DAE" w:rsidP="000049C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Si vous avez des difficultés techniques, </w:t>
      </w:r>
      <w:r w:rsidRPr="00813B5B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 xml:space="preserve">vous devrez composer le numéro d'assistance </w:t>
      </w:r>
      <w:proofErr w:type="gramStart"/>
      <w:r w:rsidRPr="00813B5B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>technique</w:t>
      </w:r>
      <w:proofErr w:type="gramEnd"/>
      <w:r w:rsidRPr="00813B5B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 xml:space="preserve"> fourni dans le document </w:t>
      </w:r>
      <w:r w:rsidR="00813B5B" w:rsidRPr="00813B5B">
        <w:rPr>
          <w:rStyle w:val="lev"/>
          <w:rFonts w:asciiTheme="minorHAnsi" w:hAnsiTheme="minorHAnsi" w:cs="Arial"/>
          <w:iCs/>
          <w:color w:val="000000"/>
          <w:sz w:val="22"/>
          <w:szCs w:val="22"/>
        </w:rPr>
        <w:t>joint</w:t>
      </w:r>
      <w:r w:rsid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. </w:t>
      </w:r>
      <w:r w:rsidR="00813B5B" w:rsidRPr="004F5620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>*</w:t>
      </w:r>
      <w:r w:rsid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 </w:t>
      </w:r>
    </w:p>
    <w:p w14:paraId="37C8A8C4" w14:textId="77777777" w:rsidR="001C3DAE" w:rsidRDefault="001C3DAE" w:rsidP="000049C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27FF3D39" w14:textId="77777777" w:rsidR="000049CD" w:rsidRPr="00813B5B" w:rsidRDefault="000049CD" w:rsidP="000049C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05DC7B44" w14:textId="77777777" w:rsidR="001C3DAE" w:rsidRDefault="001C3DAE" w:rsidP="000049CD">
      <w:pPr>
        <w:pStyle w:val="NormalWeb"/>
        <w:spacing w:before="0" w:beforeAutospacing="0" w:after="0" w:afterAutospacing="0"/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</w:pPr>
      <w:r w:rsidRPr="00813B5B">
        <w:rPr>
          <w:rStyle w:val="Accentuation"/>
          <w:rFonts w:asciiTheme="minorHAnsi" w:hAnsiTheme="minorHAnsi" w:cs="Arial"/>
          <w:i w:val="0"/>
          <w:color w:val="000000"/>
          <w:sz w:val="22"/>
          <w:szCs w:val="22"/>
        </w:rPr>
        <w:t xml:space="preserve">Bonne fin de journée! </w:t>
      </w:r>
    </w:p>
    <w:p w14:paraId="7671A515" w14:textId="77777777" w:rsidR="00813B5B" w:rsidRPr="00813B5B" w:rsidRDefault="00813B5B" w:rsidP="00813B5B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000000"/>
          <w:sz w:val="22"/>
          <w:szCs w:val="22"/>
        </w:rPr>
      </w:pPr>
    </w:p>
    <w:p w14:paraId="00D71E7A" w14:textId="7F01D7CD" w:rsidR="001C3DAE" w:rsidRPr="001C3DAE" w:rsidRDefault="005D3853" w:rsidP="00BE2CE2">
      <w:pPr>
        <w:ind w:left="142" w:right="15" w:hanging="142"/>
        <w:jc w:val="both"/>
      </w:pPr>
      <w:r w:rsidRPr="004F5620">
        <w:t>*</w:t>
      </w:r>
      <w:r w:rsidR="000011E4" w:rsidRPr="004F5620">
        <w:t xml:space="preserve"> Les</w:t>
      </w:r>
      <w:r w:rsidR="000011E4">
        <w:t xml:space="preserve"> recommandations </w:t>
      </w:r>
      <w:r w:rsidR="00CF6324">
        <w:t>concernant la préparation</w:t>
      </w:r>
      <w:r w:rsidR="000011E4">
        <w:t xml:space="preserve"> à la rencontre virtuelle (assistance technique, environnement informatique, connexion </w:t>
      </w:r>
      <w:r w:rsidR="00680A21">
        <w:t>I</w:t>
      </w:r>
      <w:r w:rsidR="000011E4">
        <w:t>nternet, matériel requis, accès à la rencontre) son</w:t>
      </w:r>
      <w:r>
        <w:t>t fournie</w:t>
      </w:r>
      <w:r w:rsidR="000011E4">
        <w:t>s</w:t>
      </w:r>
      <w:r>
        <w:t xml:space="preserve"> </w:t>
      </w:r>
      <w:r w:rsidR="00813B5B">
        <w:t xml:space="preserve">par la </w:t>
      </w:r>
      <w:r>
        <w:t>plateforme utilisée</w:t>
      </w:r>
      <w:r w:rsidR="000011E4">
        <w:t>.</w:t>
      </w:r>
      <w:r w:rsidR="008B13D6">
        <w:t xml:space="preserve"> </w:t>
      </w:r>
    </w:p>
    <w:sectPr w:rsidR="001C3DAE" w:rsidRPr="001C3DAE" w:rsidSect="000049CD">
      <w:pgSz w:w="12240" w:h="15840"/>
      <w:pgMar w:top="156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26"/>
    <w:multiLevelType w:val="multilevel"/>
    <w:tmpl w:val="281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200F8"/>
    <w:multiLevelType w:val="multilevel"/>
    <w:tmpl w:val="987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33AFA"/>
    <w:multiLevelType w:val="hybridMultilevel"/>
    <w:tmpl w:val="A378E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CA"/>
    <w:rsid w:val="000011E4"/>
    <w:rsid w:val="000049CD"/>
    <w:rsid w:val="00057A30"/>
    <w:rsid w:val="00077D57"/>
    <w:rsid w:val="00154904"/>
    <w:rsid w:val="001A7929"/>
    <w:rsid w:val="001C3DAE"/>
    <w:rsid w:val="0036084F"/>
    <w:rsid w:val="003912FC"/>
    <w:rsid w:val="003D332A"/>
    <w:rsid w:val="0047352E"/>
    <w:rsid w:val="004A3AFC"/>
    <w:rsid w:val="004D23F3"/>
    <w:rsid w:val="004F5620"/>
    <w:rsid w:val="00591859"/>
    <w:rsid w:val="005B450C"/>
    <w:rsid w:val="005C56CA"/>
    <w:rsid w:val="005D3853"/>
    <w:rsid w:val="005E31F0"/>
    <w:rsid w:val="00601DAC"/>
    <w:rsid w:val="00671057"/>
    <w:rsid w:val="00680A21"/>
    <w:rsid w:val="00737E5A"/>
    <w:rsid w:val="00813B5B"/>
    <w:rsid w:val="00845B1A"/>
    <w:rsid w:val="008B13D6"/>
    <w:rsid w:val="009C7862"/>
    <w:rsid w:val="00A10804"/>
    <w:rsid w:val="00A5603F"/>
    <w:rsid w:val="00B47D89"/>
    <w:rsid w:val="00B83710"/>
    <w:rsid w:val="00BE0629"/>
    <w:rsid w:val="00BE2CE2"/>
    <w:rsid w:val="00CF6324"/>
    <w:rsid w:val="00DC0358"/>
    <w:rsid w:val="00E850E3"/>
    <w:rsid w:val="00F03D2E"/>
    <w:rsid w:val="00F15DF1"/>
    <w:rsid w:val="00F4484D"/>
    <w:rsid w:val="00F848E6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CCBD4"/>
  <w15:docId w15:val="{860DBBE4-CA2E-4803-B7F6-A586553D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C3DAE"/>
    <w:rPr>
      <w:i/>
      <w:iCs/>
    </w:rPr>
  </w:style>
  <w:style w:type="character" w:styleId="lev">
    <w:name w:val="Strong"/>
    <w:basedOn w:val="Policepardfaut"/>
    <w:uiPriority w:val="22"/>
    <w:qFormat/>
    <w:rsid w:val="001C3DAE"/>
    <w:rPr>
      <w:b/>
      <w:bCs/>
    </w:rPr>
  </w:style>
  <w:style w:type="paragraph" w:styleId="Paragraphedeliste">
    <w:name w:val="List Paragraph"/>
    <w:basedOn w:val="Normal"/>
    <w:uiPriority w:val="34"/>
    <w:qFormat/>
    <w:rsid w:val="001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2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E06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6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6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6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Bouchard</dc:creator>
  <cp:keywords/>
  <dc:description/>
  <cp:lastModifiedBy>Jacques Bouchard</cp:lastModifiedBy>
  <cp:revision>5</cp:revision>
  <cp:lastPrinted>2017-07-25T16:51:00Z</cp:lastPrinted>
  <dcterms:created xsi:type="dcterms:W3CDTF">2017-07-25T16:54:00Z</dcterms:created>
  <dcterms:modified xsi:type="dcterms:W3CDTF">2017-07-25T17:13:00Z</dcterms:modified>
</cp:coreProperties>
</file>